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52"/>
        <w:tblW w:w="15525" w:type="dxa"/>
        <w:tblLayout w:type="fixed"/>
        <w:tblCellMar>
          <w:left w:w="0" w:type="dxa"/>
          <w:right w:w="0" w:type="dxa"/>
        </w:tblCellMar>
        <w:tblLook w:val="04A0"/>
      </w:tblPr>
      <w:tblGrid>
        <w:gridCol w:w="898"/>
        <w:gridCol w:w="11"/>
        <w:gridCol w:w="3127"/>
        <w:gridCol w:w="17"/>
        <w:gridCol w:w="1272"/>
        <w:gridCol w:w="31"/>
        <w:gridCol w:w="1366"/>
        <w:gridCol w:w="858"/>
        <w:gridCol w:w="1241"/>
        <w:gridCol w:w="514"/>
        <w:gridCol w:w="490"/>
        <w:gridCol w:w="458"/>
        <w:gridCol w:w="496"/>
        <w:gridCol w:w="1430"/>
        <w:gridCol w:w="1372"/>
        <w:gridCol w:w="595"/>
        <w:gridCol w:w="843"/>
        <w:gridCol w:w="26"/>
        <w:gridCol w:w="34"/>
        <w:gridCol w:w="446"/>
      </w:tblGrid>
      <w:tr w:rsidR="00900D23" w:rsidTr="00900D23">
        <w:trPr>
          <w:gridAfter w:val="3"/>
          <w:wAfter w:w="506" w:type="dxa"/>
          <w:trHeight w:val="360"/>
        </w:trPr>
        <w:tc>
          <w:tcPr>
            <w:tcW w:w="15019" w:type="dxa"/>
            <w:gridSpan w:val="1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081C3C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Расчет автотранспортного обеспечения эвакуации насе</w:t>
            </w:r>
            <w:r w:rsidR="00081C3C">
              <w:rPr>
                <w:rFonts w:ascii="Arial CYR" w:hAnsi="Arial CYR" w:cs="Arial CYR"/>
                <w:b/>
                <w:bCs/>
                <w:sz w:val="20"/>
                <w:szCs w:val="20"/>
              </w:rPr>
              <w:t>ления Октябрьского, Советского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районов г.Новосибирска и размеще</w:t>
            </w:r>
            <w:r w:rsidR="00081C3C">
              <w:rPr>
                <w:rFonts w:ascii="Arial CYR" w:hAnsi="Arial CYR" w:cs="Arial CYR"/>
                <w:b/>
                <w:bCs/>
                <w:sz w:val="20"/>
                <w:szCs w:val="20"/>
              </w:rPr>
              <w:t>ние эвакуированного населения в Ч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ерепановском районе</w:t>
            </w:r>
          </w:p>
        </w:tc>
      </w:tr>
      <w:tr w:rsidR="00900D23" w:rsidTr="00900D23">
        <w:trPr>
          <w:gridAfter w:val="3"/>
          <w:wAfter w:w="506" w:type="dxa"/>
          <w:trHeight w:val="360"/>
        </w:trPr>
        <w:tc>
          <w:tcPr>
            <w:tcW w:w="15019" w:type="dxa"/>
            <w:gridSpan w:val="17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55"/>
        </w:trPr>
        <w:tc>
          <w:tcPr>
            <w:tcW w:w="7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Маршруты следования</w:t>
            </w:r>
          </w:p>
        </w:tc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эваконаселения (чел)</w:t>
            </w:r>
          </w:p>
        </w:tc>
        <w:tc>
          <w:tcPr>
            <w:tcW w:w="4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Планируемый транспорт (ед)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(ч+…час)</w:t>
            </w:r>
          </w:p>
        </w:tc>
        <w:tc>
          <w:tcPr>
            <w:tcW w:w="6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330"/>
        </w:trPr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№№  маршрутов</w:t>
            </w:r>
          </w:p>
        </w:tc>
        <w:tc>
          <w:tcPr>
            <w:tcW w:w="313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прибывающих объектов экономики</w:t>
            </w: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пункта посадки</w:t>
            </w:r>
          </w:p>
        </w:tc>
        <w:tc>
          <w:tcPr>
            <w:tcW w:w="13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 пункта высадки</w:t>
            </w:r>
          </w:p>
        </w:tc>
        <w:tc>
          <w:tcPr>
            <w:tcW w:w="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Протяжен.     маршрута (км)</w:t>
            </w: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4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автопредприятия (ОЭ)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ФИО руководи-теля автопред-приятия</w:t>
            </w:r>
          </w:p>
        </w:tc>
        <w:tc>
          <w:tcPr>
            <w:tcW w:w="5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Пода-чи  на        посад-ку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При-бытия  в конечный пункт</w:t>
            </w:r>
          </w:p>
        </w:tc>
        <w:tc>
          <w:tcPr>
            <w:tcW w:w="6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1005"/>
        </w:trPr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313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Легковых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Автобусов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textDirection w:val="btLr"/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Грузовых</w:t>
            </w:r>
          </w:p>
        </w:tc>
        <w:tc>
          <w:tcPr>
            <w:tcW w:w="14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trHeight w:val="255"/>
        </w:trPr>
        <w:tc>
          <w:tcPr>
            <w:tcW w:w="1501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 сутки эвакуации (Ч + 00.00 – Ч + 24.00)</w:t>
            </w:r>
          </w:p>
        </w:tc>
        <w:tc>
          <w:tcPr>
            <w:tcW w:w="6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12"/>
        </w:trPr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38" w:type="dxa"/>
            <w:gridSpan w:val="2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С-36 Институт автоматики и телеметрии</w:t>
            </w:r>
          </w:p>
        </w:tc>
        <w:tc>
          <w:tcPr>
            <w:tcW w:w="1320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Черепаново</w:t>
            </w:r>
          </w:p>
        </w:tc>
        <w:tc>
          <w:tcPr>
            <w:tcW w:w="136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Медведск</w:t>
            </w:r>
          </w:p>
        </w:tc>
        <w:tc>
          <w:tcPr>
            <w:tcW w:w="8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51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3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Медведского с/с</w:t>
            </w:r>
          </w:p>
        </w:tc>
        <w:tc>
          <w:tcPr>
            <w:tcW w:w="13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Каричев Ю.В.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16.41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17.41</w:t>
            </w:r>
          </w:p>
        </w:tc>
        <w:tc>
          <w:tcPr>
            <w:tcW w:w="60" w:type="dxa"/>
            <w:gridSpan w:val="2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10"/>
        </w:trPr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313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9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18.51</w:t>
            </w: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10"/>
        </w:trPr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313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9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20.21</w:t>
            </w: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10"/>
        </w:trPr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3138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6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1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9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49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43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18.26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18.56</w:t>
            </w: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10"/>
        </w:trPr>
        <w:tc>
          <w:tcPr>
            <w:tcW w:w="67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за 1 сутки эвакуации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10"/>
        </w:trPr>
        <w:tc>
          <w:tcPr>
            <w:tcW w:w="67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сутки эвакуации (Ч + 24.00 – Ч + 48.00)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10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С-36 Институт автоматики и телеметрии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Черепаново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Медведск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Медведского с/с ПАТП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Каричев Ю.В.</w:t>
            </w: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Дзюбин А.А.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34.14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35,14</w:t>
            </w: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10"/>
        </w:trPr>
        <w:tc>
          <w:tcPr>
            <w:tcW w:w="672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за 2 сутки эвакуации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0" w:type="dxa"/>
            <w:gridSpan w:val="2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5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0" w:type="dxa"/>
            <w:gridSpan w:val="2"/>
            <w:vMerge w:val="restart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55"/>
        </w:trPr>
        <w:tc>
          <w:tcPr>
            <w:tcW w:w="15019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 сутки эвакуации (Ч + 48.00 – Ч + 72.00)</w:t>
            </w:r>
          </w:p>
        </w:tc>
        <w:tc>
          <w:tcPr>
            <w:tcW w:w="60" w:type="dxa"/>
            <w:gridSpan w:val="2"/>
            <w:vMerge/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433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3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С-36 Институт автоматики и телеметрии</w:t>
            </w:r>
          </w:p>
        </w:tc>
        <w:tc>
          <w:tcPr>
            <w:tcW w:w="1320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Черепаново</w:t>
            </w: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Медведск</w:t>
            </w:r>
          </w:p>
        </w:tc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2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1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Медведского с/с</w:t>
            </w: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Каричев Ю.В.</w:t>
            </w:r>
          </w:p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58.51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59.20</w:t>
            </w: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1"/>
          <w:wAfter w:w="446" w:type="dxa"/>
          <w:cantSplit/>
          <w:trHeight w:val="255"/>
        </w:trPr>
        <w:tc>
          <w:tcPr>
            <w:tcW w:w="6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за 3 сутки эвакуации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68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0D23" w:rsidRDefault="00900D23" w:rsidP="00900D23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gridAfter w:val="2"/>
          <w:wAfter w:w="480" w:type="dxa"/>
          <w:cantSplit/>
          <w:trHeight w:val="255"/>
        </w:trPr>
        <w:tc>
          <w:tcPr>
            <w:tcW w:w="1504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 сутки эвакуации (Ч + 72.00 – Ч + 96.00)</w:t>
            </w:r>
          </w:p>
        </w:tc>
      </w:tr>
      <w:tr w:rsidR="00900D23" w:rsidTr="00900D23">
        <w:trPr>
          <w:cantSplit/>
          <w:trHeight w:val="255"/>
        </w:trPr>
        <w:tc>
          <w:tcPr>
            <w:tcW w:w="6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за 4 сутки эвакуации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0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cantSplit/>
          <w:trHeight w:val="255"/>
        </w:trPr>
        <w:tc>
          <w:tcPr>
            <w:tcW w:w="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О-397 МОУ МУК Окт. Р-на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Черепаново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Медведск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 Медведское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Каричев Ю.В.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118.25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119.10</w:t>
            </w:r>
          </w:p>
        </w:tc>
        <w:tc>
          <w:tcPr>
            <w:tcW w:w="50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trHeight w:val="255"/>
        </w:trPr>
        <w:tc>
          <w:tcPr>
            <w:tcW w:w="6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за 5 сутки эвакуации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4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0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00D23" w:rsidTr="00900D23">
        <w:trPr>
          <w:trHeight w:val="255"/>
        </w:trPr>
        <w:tc>
          <w:tcPr>
            <w:tcW w:w="6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Всего подлежит перевозке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1164</w:t>
            </w:r>
          </w:p>
        </w:tc>
        <w:tc>
          <w:tcPr>
            <w:tcW w:w="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506" w:type="dxa"/>
            <w:gridSpan w:val="3"/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900D23" w:rsidRDefault="00900D23" w:rsidP="00900D23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763877" w:rsidRPr="00081C3C" w:rsidRDefault="00763877" w:rsidP="00763877"/>
    <w:p w:rsidR="00763877" w:rsidRDefault="00763877" w:rsidP="00763877">
      <w:pPr>
        <w:rPr>
          <w:sz w:val="20"/>
          <w:szCs w:val="20"/>
        </w:rPr>
      </w:pPr>
    </w:p>
    <w:p w:rsidR="00763877" w:rsidRDefault="00081C3C" w:rsidP="00763877">
      <w:pPr>
        <w:rPr>
          <w:sz w:val="20"/>
          <w:szCs w:val="20"/>
        </w:rPr>
      </w:pPr>
      <w:r>
        <w:rPr>
          <w:sz w:val="20"/>
          <w:szCs w:val="20"/>
        </w:rPr>
        <w:t xml:space="preserve">Начальник штаба ГО  </w:t>
      </w:r>
    </w:p>
    <w:p w:rsidR="00763877" w:rsidRDefault="00081C3C" w:rsidP="00081C3C">
      <w:pPr>
        <w:tabs>
          <w:tab w:val="left" w:pos="5707"/>
        </w:tabs>
        <w:rPr>
          <w:sz w:val="20"/>
          <w:szCs w:val="20"/>
        </w:rPr>
      </w:pPr>
      <w:r>
        <w:rPr>
          <w:sz w:val="20"/>
          <w:szCs w:val="20"/>
        </w:rPr>
        <w:tab/>
        <w:t>И.А.Рабканова</w:t>
      </w:r>
    </w:p>
    <w:p w:rsidR="00807383" w:rsidRPr="00081C3C" w:rsidRDefault="00081C3C">
      <w:pPr>
        <w:rPr>
          <w:sz w:val="20"/>
          <w:szCs w:val="20"/>
        </w:rPr>
      </w:pPr>
      <w:r>
        <w:rPr>
          <w:sz w:val="20"/>
          <w:szCs w:val="20"/>
        </w:rPr>
        <w:t xml:space="preserve">      </w:t>
      </w:r>
    </w:p>
    <w:sectPr w:rsidR="00807383" w:rsidRPr="00081C3C" w:rsidSect="0076387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2A48" w:rsidRDefault="002C2A48" w:rsidP="00081C3C">
      <w:r>
        <w:separator/>
      </w:r>
    </w:p>
  </w:endnote>
  <w:endnote w:type="continuationSeparator" w:id="1">
    <w:p w:rsidR="002C2A48" w:rsidRDefault="002C2A48" w:rsidP="00081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2A48" w:rsidRDefault="002C2A48" w:rsidP="00081C3C">
      <w:r>
        <w:separator/>
      </w:r>
    </w:p>
  </w:footnote>
  <w:footnote w:type="continuationSeparator" w:id="1">
    <w:p w:rsidR="002C2A48" w:rsidRDefault="002C2A48" w:rsidP="00081C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3877"/>
    <w:rsid w:val="00081C3C"/>
    <w:rsid w:val="002C2A48"/>
    <w:rsid w:val="00763877"/>
    <w:rsid w:val="00807383"/>
    <w:rsid w:val="00900D23"/>
    <w:rsid w:val="00B87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81C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81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81C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81C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3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0B3BC-4D05-41A3-AFF6-6B9370C8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Я</cp:lastModifiedBy>
  <cp:revision>2</cp:revision>
  <cp:lastPrinted>2013-08-13T07:54:00Z</cp:lastPrinted>
  <dcterms:created xsi:type="dcterms:W3CDTF">2013-08-13T07:17:00Z</dcterms:created>
  <dcterms:modified xsi:type="dcterms:W3CDTF">2013-08-13T07:57:00Z</dcterms:modified>
</cp:coreProperties>
</file>